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41" w:rsidRPr="003F3599" w:rsidRDefault="002D3B41" w:rsidP="00F743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3B41" w:rsidRDefault="002D3B41" w:rsidP="002D3B41">
      <w:pPr>
        <w:rPr>
          <w:u w:val="single"/>
        </w:rPr>
      </w:pPr>
    </w:p>
    <w:p w:rsidR="002D3B41" w:rsidRPr="001A36C6" w:rsidRDefault="002D3B41" w:rsidP="002D3B41"/>
    <w:p w:rsidR="00832C49" w:rsidRPr="004235CD" w:rsidRDefault="00832C49" w:rsidP="00832C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235C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32C49" w:rsidRPr="00E441E2" w:rsidRDefault="00832C49" w:rsidP="00832C49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E441E2">
        <w:rPr>
          <w:rFonts w:ascii="Times New Roman" w:hAnsi="Times New Roman"/>
          <w:sz w:val="24"/>
          <w:szCs w:val="24"/>
        </w:rPr>
        <w:t>«Средняя школа № 9»</w:t>
      </w:r>
    </w:p>
    <w:p w:rsidR="00832C49" w:rsidRPr="00E441E2" w:rsidRDefault="00832C49" w:rsidP="00832C49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41E2">
        <w:rPr>
          <w:rFonts w:ascii="Times New Roman" w:hAnsi="Times New Roman"/>
          <w:sz w:val="24"/>
          <w:szCs w:val="24"/>
        </w:rPr>
        <w:t>Петропавловск-Камчатского</w:t>
      </w:r>
      <w:proofErr w:type="spellEnd"/>
      <w:r w:rsidRPr="00E441E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«Утверждаю»                                         </w:t>
      </w:r>
      <w:r>
        <w:rPr>
          <w:rFonts w:ascii="Times New Roman" w:hAnsi="Times New Roman"/>
          <w:sz w:val="24"/>
          <w:szCs w:val="24"/>
        </w:rPr>
        <w:t>« Согласовано»</w:t>
      </w:r>
      <w:r w:rsidRPr="00E441E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441E2">
        <w:rPr>
          <w:rFonts w:ascii="Times New Roman" w:hAnsi="Times New Roman"/>
          <w:sz w:val="24"/>
          <w:szCs w:val="24"/>
        </w:rPr>
        <w:t>Принято  на   ШМО</w:t>
      </w:r>
    </w:p>
    <w:p w:rsidR="00832C49" w:rsidRPr="00E441E2" w:rsidRDefault="00832C49" w:rsidP="00832C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Директор ______Л.А. Ли                </w:t>
      </w:r>
      <w:r>
        <w:rPr>
          <w:rFonts w:ascii="Times New Roman" w:hAnsi="Times New Roman"/>
          <w:sz w:val="24"/>
          <w:szCs w:val="24"/>
        </w:rPr>
        <w:t xml:space="preserve">        Зам. директора по УВР                                </w:t>
      </w:r>
      <w:r w:rsidRPr="00E441E2">
        <w:rPr>
          <w:rFonts w:ascii="Times New Roman" w:hAnsi="Times New Roman"/>
          <w:sz w:val="24"/>
          <w:szCs w:val="24"/>
        </w:rPr>
        <w:t>Руководитель ШМО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_____Н.Г. Сиволап</w:t>
      </w: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441E2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E441E2">
        <w:rPr>
          <w:rFonts w:ascii="Times New Roman" w:hAnsi="Times New Roman"/>
          <w:sz w:val="24"/>
          <w:szCs w:val="24"/>
        </w:rPr>
        <w:t>О.А.Малькова</w:t>
      </w:r>
      <w:proofErr w:type="spellEnd"/>
      <w:r w:rsidRPr="00E441E2">
        <w:rPr>
          <w:rFonts w:ascii="Times New Roman" w:hAnsi="Times New Roman"/>
          <w:sz w:val="24"/>
          <w:szCs w:val="24"/>
        </w:rPr>
        <w:t xml:space="preserve"> </w:t>
      </w: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«_____» «_______» 201</w:t>
      </w:r>
      <w:r>
        <w:rPr>
          <w:rFonts w:ascii="Times New Roman" w:hAnsi="Times New Roman"/>
          <w:sz w:val="24"/>
          <w:szCs w:val="24"/>
        </w:rPr>
        <w:t xml:space="preserve">9.                    </w:t>
      </w:r>
      <w:r w:rsidRPr="00E441E2">
        <w:rPr>
          <w:rFonts w:ascii="Times New Roman" w:hAnsi="Times New Roman"/>
          <w:sz w:val="24"/>
          <w:szCs w:val="24"/>
        </w:rPr>
        <w:t>«_____» «_______» 201</w:t>
      </w:r>
      <w:r>
        <w:rPr>
          <w:rFonts w:ascii="Times New Roman" w:hAnsi="Times New Roman"/>
          <w:sz w:val="24"/>
          <w:szCs w:val="24"/>
        </w:rPr>
        <w:t>9</w:t>
      </w:r>
      <w:r w:rsidRPr="00E441E2">
        <w:rPr>
          <w:rFonts w:ascii="Times New Roman" w:hAnsi="Times New Roman"/>
          <w:sz w:val="24"/>
          <w:szCs w:val="24"/>
        </w:rPr>
        <w:t xml:space="preserve">.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441E2">
        <w:rPr>
          <w:rFonts w:ascii="Times New Roman" w:hAnsi="Times New Roman"/>
          <w:sz w:val="24"/>
          <w:szCs w:val="24"/>
        </w:rPr>
        <w:t>«___» « ___ » 201</w:t>
      </w:r>
      <w:r>
        <w:rPr>
          <w:rFonts w:ascii="Times New Roman" w:hAnsi="Times New Roman"/>
          <w:sz w:val="24"/>
          <w:szCs w:val="24"/>
        </w:rPr>
        <w:t>9</w:t>
      </w:r>
      <w:r w:rsidRPr="00E441E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32C49" w:rsidRPr="00E441E2" w:rsidRDefault="00832C49" w:rsidP="00832C49">
      <w:pPr>
        <w:pStyle w:val="a4"/>
        <w:rPr>
          <w:rFonts w:ascii="Times New Roman" w:hAnsi="Times New Roman"/>
          <w:sz w:val="24"/>
          <w:szCs w:val="24"/>
        </w:rPr>
      </w:pPr>
    </w:p>
    <w:p w:rsidR="00832C49" w:rsidRPr="00E441E2" w:rsidRDefault="00832C49" w:rsidP="00832C49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832C49" w:rsidRPr="00E441E2" w:rsidRDefault="00832C49" w:rsidP="00832C49">
      <w:pPr>
        <w:jc w:val="center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right"/>
        <w:rPr>
          <w:color w:val="FF0000"/>
        </w:rPr>
      </w:pPr>
    </w:p>
    <w:p w:rsidR="00832C49" w:rsidRDefault="00832C49" w:rsidP="00832C49">
      <w:pPr>
        <w:jc w:val="center"/>
        <w:rPr>
          <w:sz w:val="32"/>
          <w:szCs w:val="32"/>
        </w:rPr>
      </w:pPr>
      <w:r w:rsidRPr="00832C49">
        <w:rPr>
          <w:sz w:val="32"/>
          <w:szCs w:val="32"/>
        </w:rPr>
        <w:t xml:space="preserve">РАБОЧАЯ ПРОГРАММА </w:t>
      </w:r>
    </w:p>
    <w:p w:rsidR="00230571" w:rsidRDefault="00832C49" w:rsidP="00832C49">
      <w:pPr>
        <w:jc w:val="center"/>
        <w:rPr>
          <w:sz w:val="32"/>
          <w:szCs w:val="32"/>
        </w:rPr>
      </w:pPr>
      <w:r w:rsidRPr="00832C49">
        <w:rPr>
          <w:sz w:val="32"/>
          <w:szCs w:val="32"/>
        </w:rPr>
        <w:t xml:space="preserve">ФАКУЛЬТАТИВА ПО МАТЕМАТИКЕ ДЛЯ ОБУЧАЮЩИХСЯ </w:t>
      </w:r>
    </w:p>
    <w:p w:rsidR="00832C49" w:rsidRDefault="00832C49" w:rsidP="00832C49">
      <w:pPr>
        <w:jc w:val="center"/>
        <w:rPr>
          <w:sz w:val="32"/>
          <w:szCs w:val="32"/>
        </w:rPr>
      </w:pPr>
      <w:r w:rsidRPr="00832C49">
        <w:rPr>
          <w:sz w:val="32"/>
          <w:szCs w:val="32"/>
        </w:rPr>
        <w:t>9 «А», 9 «Б» класс</w:t>
      </w:r>
      <w:r w:rsidR="00230571">
        <w:rPr>
          <w:sz w:val="32"/>
          <w:szCs w:val="32"/>
        </w:rPr>
        <w:t>ов</w:t>
      </w:r>
    </w:p>
    <w:p w:rsidR="00832C49" w:rsidRPr="00832C49" w:rsidRDefault="00832C49" w:rsidP="00832C49">
      <w:pPr>
        <w:jc w:val="center"/>
        <w:rPr>
          <w:sz w:val="32"/>
          <w:szCs w:val="32"/>
        </w:rPr>
      </w:pPr>
      <w:r>
        <w:rPr>
          <w:sz w:val="32"/>
          <w:szCs w:val="32"/>
        </w:rPr>
        <w:t>« Подготовка к государственной итоговой аттестации в формате ОГЭ»</w:t>
      </w:r>
    </w:p>
    <w:p w:rsidR="00832C49" w:rsidRPr="002246BF" w:rsidRDefault="00832C49" w:rsidP="00832C49"/>
    <w:p w:rsidR="00832C49" w:rsidRPr="00E441E2" w:rsidRDefault="00832C49" w:rsidP="00832C49">
      <w:pPr>
        <w:jc w:val="right"/>
      </w:pPr>
      <w:r w:rsidRPr="00E441E2">
        <w:t xml:space="preserve"> </w:t>
      </w:r>
    </w:p>
    <w:p w:rsidR="002D3B41" w:rsidRDefault="002D3B41" w:rsidP="002D3B41">
      <w:pPr>
        <w:spacing w:before="120"/>
        <w:rPr>
          <w:sz w:val="26"/>
          <w:szCs w:val="28"/>
        </w:rPr>
      </w:pPr>
    </w:p>
    <w:p w:rsidR="002D3B41" w:rsidRDefault="002D3B41" w:rsidP="002D3B41">
      <w:pPr>
        <w:spacing w:before="120"/>
        <w:rPr>
          <w:sz w:val="26"/>
          <w:szCs w:val="28"/>
        </w:rPr>
      </w:pPr>
    </w:p>
    <w:p w:rsidR="002D3B41" w:rsidRPr="00506E6E" w:rsidRDefault="00832C49" w:rsidP="002D3B41">
      <w:pPr>
        <w:spacing w:before="120"/>
        <w:rPr>
          <w:sz w:val="26"/>
          <w:szCs w:val="28"/>
        </w:rPr>
      </w:pPr>
      <w:r>
        <w:rPr>
          <w:sz w:val="26"/>
          <w:szCs w:val="28"/>
        </w:rPr>
        <w:t xml:space="preserve">Количество часов: всего 34 часа, в неделю 1 час </w:t>
      </w:r>
    </w:p>
    <w:p w:rsidR="00230571" w:rsidRDefault="00230571" w:rsidP="00832C49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230571" w:rsidRDefault="00230571" w:rsidP="00832C49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832C49" w:rsidRPr="00230571" w:rsidRDefault="00832C49" w:rsidP="00832C49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230571">
        <w:rPr>
          <w:color w:val="000000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по математике </w:t>
      </w:r>
    </w:p>
    <w:p w:rsidR="002D3B41" w:rsidRPr="00230571" w:rsidRDefault="002D3B41" w:rsidP="002D3B41">
      <w:pPr>
        <w:spacing w:before="100" w:beforeAutospacing="1"/>
        <w:ind w:firstLine="567"/>
        <w:jc w:val="center"/>
        <w:rPr>
          <w:b/>
          <w:bCs/>
          <w:sz w:val="28"/>
          <w:szCs w:val="28"/>
        </w:rPr>
      </w:pPr>
    </w:p>
    <w:p w:rsidR="002D3B41" w:rsidRPr="00810AA2" w:rsidRDefault="002D3B41" w:rsidP="002D3B41">
      <w:pPr>
        <w:spacing w:before="100" w:beforeAutospacing="1"/>
        <w:ind w:firstLine="567"/>
        <w:jc w:val="center"/>
        <w:rPr>
          <w:sz w:val="32"/>
          <w:szCs w:val="32"/>
        </w:rPr>
      </w:pPr>
    </w:p>
    <w:p w:rsidR="002D3B41" w:rsidRDefault="002D3B41" w:rsidP="002D3B41">
      <w:pPr>
        <w:spacing w:before="100" w:beforeAutospacing="1"/>
        <w:ind w:left="363" w:firstLine="567"/>
        <w:jc w:val="center"/>
        <w:rPr>
          <w:b/>
          <w:bCs/>
          <w:sz w:val="27"/>
          <w:szCs w:val="27"/>
        </w:rPr>
      </w:pPr>
    </w:p>
    <w:p w:rsidR="00832C49" w:rsidRPr="00E441E2" w:rsidRDefault="00832C49" w:rsidP="00832C49">
      <w:pPr>
        <w:jc w:val="right"/>
      </w:pPr>
      <w:r w:rsidRPr="00E441E2">
        <w:t xml:space="preserve">Составитель учитель математики </w:t>
      </w:r>
    </w:p>
    <w:p w:rsidR="00832C49" w:rsidRPr="00E441E2" w:rsidRDefault="00832C49" w:rsidP="00832C49">
      <w:pPr>
        <w:jc w:val="right"/>
      </w:pPr>
      <w:r w:rsidRPr="00E441E2">
        <w:t>Сиволап Наталья Григорьевна</w:t>
      </w:r>
    </w:p>
    <w:p w:rsidR="00832C49" w:rsidRDefault="00832C49" w:rsidP="00832C49"/>
    <w:p w:rsidR="003F3599" w:rsidRPr="00832C49" w:rsidRDefault="00832C49" w:rsidP="00832C49">
      <w:pPr>
        <w:jc w:val="center"/>
      </w:pPr>
      <w:r w:rsidRPr="00E441E2">
        <w:t>201</w:t>
      </w:r>
      <w:r>
        <w:t>9</w:t>
      </w:r>
      <w:r w:rsidRPr="00E441E2">
        <w:t>– 20</w:t>
      </w:r>
      <w:r>
        <w:t>20</w:t>
      </w:r>
      <w:r w:rsidRPr="00E441E2">
        <w:t>учебный год</w:t>
      </w:r>
    </w:p>
    <w:p w:rsidR="003F3599" w:rsidRPr="00FD45B1" w:rsidRDefault="003F3599" w:rsidP="003F3599">
      <w:pPr>
        <w:shd w:val="clear" w:color="auto" w:fill="FFFFFF"/>
        <w:spacing w:before="100" w:beforeAutospacing="1" w:line="30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FD45B1">
        <w:rPr>
          <w:rFonts w:ascii="Georgia" w:hAnsi="Georgia"/>
          <w:b/>
          <w:bCs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3F3599" w:rsidRDefault="003F3599" w:rsidP="00FD45B1">
      <w:pPr>
        <w:shd w:val="clear" w:color="auto" w:fill="FFFFFF"/>
        <w:spacing w:before="100" w:beforeAutospacing="1"/>
        <w:rPr>
          <w:rFonts w:ascii="Georgia" w:hAnsi="Georgia"/>
          <w:b/>
          <w:bCs/>
          <w:color w:val="000000"/>
        </w:rPr>
      </w:pPr>
    </w:p>
    <w:p w:rsidR="00832C49" w:rsidRDefault="00832C49" w:rsidP="00B249C8">
      <w:pPr>
        <w:jc w:val="both"/>
        <w:rPr>
          <w:sz w:val="28"/>
          <w:szCs w:val="28"/>
        </w:rPr>
      </w:pPr>
      <w:r w:rsidRPr="00832C49">
        <w:rPr>
          <w:sz w:val="28"/>
          <w:szCs w:val="28"/>
        </w:rPr>
        <w:t>Рабочая программа факультативн</w:t>
      </w:r>
      <w:r>
        <w:rPr>
          <w:sz w:val="28"/>
          <w:szCs w:val="28"/>
        </w:rPr>
        <w:t>ого</w:t>
      </w:r>
      <w:r w:rsidRPr="00832C49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832C4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обучающихся </w:t>
      </w:r>
      <w:r w:rsidRPr="00832C4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«А» и 9 «Б» классов</w:t>
      </w:r>
    </w:p>
    <w:p w:rsidR="00832C49" w:rsidRPr="00B249C8" w:rsidRDefault="00832C49" w:rsidP="00B249C8">
      <w:pPr>
        <w:shd w:val="clear" w:color="auto" w:fill="FFFFFF"/>
        <w:rPr>
          <w:rFonts w:ascii="Georgia" w:hAnsi="Georgia"/>
          <w:color w:val="000000"/>
        </w:rPr>
      </w:pPr>
      <w:r w:rsidRPr="00832C49">
        <w:rPr>
          <w:sz w:val="28"/>
          <w:szCs w:val="28"/>
        </w:rPr>
        <w:t xml:space="preserve"> « Подготовка к государственной итоговой аттестации в формате ОГЭ»</w:t>
      </w:r>
      <w:r>
        <w:rPr>
          <w:sz w:val="28"/>
          <w:szCs w:val="28"/>
        </w:rPr>
        <w:t xml:space="preserve"> </w:t>
      </w:r>
      <w:r w:rsidRPr="00832C49">
        <w:rPr>
          <w:sz w:val="28"/>
          <w:szCs w:val="28"/>
        </w:rPr>
        <w:t xml:space="preserve">составлена на основе </w:t>
      </w:r>
      <w:r w:rsidR="00B249C8" w:rsidRPr="00FD45B1">
        <w:rPr>
          <w:rFonts w:ascii="Georgia" w:hAnsi="Georgia"/>
          <w:color w:val="000000"/>
        </w:rPr>
        <w:t>на основе федерального компонента государственного стандарта основного общего образования</w:t>
      </w:r>
      <w:r w:rsidR="00B249C8">
        <w:rPr>
          <w:rFonts w:ascii="Georgia" w:hAnsi="Georgia"/>
          <w:color w:val="000000"/>
        </w:rPr>
        <w:t xml:space="preserve"> по математике </w:t>
      </w:r>
      <w:r w:rsidRPr="00832C49">
        <w:rPr>
          <w:sz w:val="28"/>
          <w:szCs w:val="28"/>
        </w:rPr>
        <w:t xml:space="preserve">. </w:t>
      </w:r>
    </w:p>
    <w:p w:rsidR="00832C49" w:rsidRPr="00832C49" w:rsidRDefault="00832C49" w:rsidP="00832C49">
      <w:pPr>
        <w:jc w:val="both"/>
        <w:rPr>
          <w:sz w:val="28"/>
          <w:szCs w:val="28"/>
        </w:rPr>
      </w:pPr>
      <w:r w:rsidRPr="00832C49">
        <w:rPr>
          <w:sz w:val="28"/>
          <w:szCs w:val="28"/>
        </w:rPr>
        <w:t xml:space="preserve">       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Поэтому наряду с решением основной задачи расширенное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832C49" w:rsidRPr="00832C49" w:rsidRDefault="00832C49" w:rsidP="00832C49">
      <w:pPr>
        <w:jc w:val="both"/>
        <w:rPr>
          <w:sz w:val="28"/>
          <w:szCs w:val="28"/>
        </w:rPr>
      </w:pPr>
      <w:r w:rsidRPr="00832C49">
        <w:rPr>
          <w:sz w:val="28"/>
          <w:szCs w:val="28"/>
        </w:rPr>
        <w:t xml:space="preserve">       Учащиеся, выбравшие данный факультатив, во время уроков работают по учебнику </w:t>
      </w:r>
      <w:r w:rsidR="00B249C8">
        <w:rPr>
          <w:sz w:val="28"/>
          <w:szCs w:val="28"/>
        </w:rPr>
        <w:t xml:space="preserve">А.Г. Мерзляк </w:t>
      </w:r>
      <w:r w:rsidRPr="00832C49">
        <w:rPr>
          <w:sz w:val="28"/>
          <w:szCs w:val="28"/>
        </w:rPr>
        <w:t xml:space="preserve"> «Алгебра 9» и изучают алгебру по программе для общеобразовательных учреждений 3 часа в неделю. </w:t>
      </w:r>
    </w:p>
    <w:p w:rsidR="00832C49" w:rsidRPr="00832C49" w:rsidRDefault="00832C49" w:rsidP="00832C49">
      <w:pPr>
        <w:jc w:val="both"/>
        <w:rPr>
          <w:sz w:val="28"/>
          <w:szCs w:val="28"/>
        </w:rPr>
      </w:pPr>
      <w:r w:rsidRPr="00832C49">
        <w:rPr>
          <w:sz w:val="28"/>
          <w:szCs w:val="28"/>
        </w:rPr>
        <w:t xml:space="preserve">       Основная цель факультатива - это  решение задач повышенной сложности и подготовка учащихся к новой си</w:t>
      </w:r>
      <w:r w:rsidR="00B249C8">
        <w:rPr>
          <w:sz w:val="28"/>
          <w:szCs w:val="28"/>
        </w:rPr>
        <w:t>стеме государственной  итоговой</w:t>
      </w:r>
      <w:r w:rsidRPr="00832C49">
        <w:rPr>
          <w:sz w:val="28"/>
          <w:szCs w:val="28"/>
        </w:rPr>
        <w:t xml:space="preserve"> аттестации по алгебре в 9 классе.</w:t>
      </w:r>
    </w:p>
    <w:p w:rsidR="00832C49" w:rsidRPr="00832C49" w:rsidRDefault="00832C49" w:rsidP="00832C49">
      <w:pPr>
        <w:jc w:val="both"/>
        <w:rPr>
          <w:sz w:val="28"/>
          <w:szCs w:val="28"/>
        </w:rPr>
      </w:pPr>
      <w:r w:rsidRPr="00832C49">
        <w:rPr>
          <w:sz w:val="28"/>
          <w:szCs w:val="28"/>
        </w:rPr>
        <w:t xml:space="preserve">       Основное назначение новой системы – введение открытой, объективной, независимой процедуры оценивания учебных достижений учащихся, результаты которой будут способствовать осознанному выбору дальнейшего пути образования, а также могут учитываться при формировании профильных десятых классов.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color w:val="101417"/>
          <w:sz w:val="28"/>
          <w:szCs w:val="28"/>
        </w:rPr>
        <w:t>Формирование умения рассуждать, доказывать и решать задачи в процессе обучения математике является одной из важнейших педагогических задач. Содержание данного факультативного курса предоставляет большие возможности для решения данной задачи.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color w:val="101417"/>
          <w:sz w:val="28"/>
          <w:szCs w:val="28"/>
        </w:rPr>
        <w:t>В ходе изучения алгебраического компонента школьного курса математики 9 класса создаются предпосылки для развития мышления учащихся, формирования у них умения подмечать закономерности, выдвигать гипотезы и обосновывать их, делать выводы, проводить правдоподобные и доказательные рассуждения. Однако реализация этих возможностей в практике проведения факультативных занятий в значительной степени зависит от того, насколько основная педагогическая задача данного факультатива находится в поле зрения учителя на всех этапах занятия – при изучении теоретического материала, при проверке домашнего задания, в ходе решения математических задач.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color w:val="101417"/>
          <w:sz w:val="28"/>
          <w:szCs w:val="28"/>
        </w:rPr>
        <w:t>Специфика факультативных занятий выражается в том, что в нем основное время и значительное место отводятся задачам самого разнообразного плана, начиная с элементарных упражнений репродуктивного характера и кончая задачами, требующими нестандартных подходов к решению. В связи с этим важнейшая цель учителя состоит в том, чтобы учащиеся овладели технологией решения основных типов алгебраических задач, к которым относятся задания на вычисления, тождественные преобразования выражений, решение уравнений, неравенств, систем, решение текстовых задач с помощью уравнений и систем, построение и чтение графиков функций и т.п.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color w:val="101417"/>
          <w:sz w:val="28"/>
          <w:szCs w:val="28"/>
        </w:rPr>
        <w:lastRenderedPageBreak/>
        <w:t>В процессе проведения факультативных занятий в 9 классе следует продолжать работу, направленную на формирование таких специальных умений и навыков по данному предмету, которые отвечают таким требованиям, как правильность, осознанность, автоматизм, рациональность, обобщенность и прочность.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color w:val="101417"/>
          <w:sz w:val="28"/>
          <w:szCs w:val="28"/>
        </w:rPr>
        <w:t>Важно в процессе работы данного факультатива продолжать работу по формированию у учащихся способности к использованию основных эвристических приемов по поиску решений нестандартных задач.</w:t>
      </w:r>
    </w:p>
    <w:p w:rsidR="00832C49" w:rsidRPr="00832C49" w:rsidRDefault="00832C49" w:rsidP="00832C49">
      <w:pPr>
        <w:shd w:val="clear" w:color="auto" w:fill="FFFFFF"/>
        <w:ind w:firstLine="708"/>
        <w:jc w:val="both"/>
        <w:rPr>
          <w:color w:val="101417"/>
          <w:sz w:val="28"/>
          <w:szCs w:val="28"/>
        </w:rPr>
      </w:pPr>
      <w:r w:rsidRPr="00832C49">
        <w:rPr>
          <w:i/>
          <w:iCs/>
          <w:color w:val="101417"/>
          <w:sz w:val="28"/>
          <w:szCs w:val="28"/>
        </w:rPr>
        <w:t>Цели факультативного курса: </w:t>
      </w:r>
      <w:r w:rsidRPr="00832C49">
        <w:rPr>
          <w:color w:val="101417"/>
          <w:sz w:val="28"/>
          <w:szCs w:val="28"/>
        </w:rPr>
        <w:t>формирование у учащихся умения рассуждать, доказывать и осуществлять поиск решений алгебраических задач на материале алгебраического компонента 9 класса; формирование опыта творческой деятельности, развитие мышления и математических способностей школьников.</w:t>
      </w:r>
    </w:p>
    <w:p w:rsidR="00832C49" w:rsidRPr="00832C49" w:rsidRDefault="00832C49" w:rsidP="00832C49">
      <w:pPr>
        <w:shd w:val="clear" w:color="auto" w:fill="FFFFFF"/>
        <w:rPr>
          <w:color w:val="101417"/>
          <w:sz w:val="28"/>
          <w:szCs w:val="28"/>
        </w:rPr>
      </w:pPr>
      <w:r w:rsidRPr="00832C49">
        <w:rPr>
          <w:i/>
          <w:iCs/>
          <w:color w:val="101417"/>
          <w:sz w:val="28"/>
          <w:szCs w:val="28"/>
        </w:rPr>
        <w:t>Задачи курса: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систематизация, обобщение и углубление учебного материала, изученного на уроках алгебры в 7–9 классах;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развитие познавательного интереса школьников к изучению математики;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формирование процессуальных черт их творческой деятельности;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развитие логического мышления и интуиции учащихся;</w:t>
      </w:r>
    </w:p>
    <w:p w:rsidR="00832C49" w:rsidRPr="00832C49" w:rsidRDefault="00832C49" w:rsidP="00832C49">
      <w:pPr>
        <w:numPr>
          <w:ilvl w:val="0"/>
          <w:numId w:val="17"/>
        </w:numPr>
        <w:shd w:val="clear" w:color="auto" w:fill="FFFFFF"/>
        <w:ind w:left="480"/>
        <w:jc w:val="both"/>
        <w:rPr>
          <w:sz w:val="28"/>
          <w:szCs w:val="28"/>
        </w:rPr>
      </w:pPr>
      <w:r w:rsidRPr="00832C49">
        <w:rPr>
          <w:sz w:val="28"/>
          <w:szCs w:val="28"/>
        </w:rPr>
        <w:t>расширение сфер ознакомления с нестандартными методами решения алгебраических задач.</w:t>
      </w:r>
    </w:p>
    <w:p w:rsidR="00832C49" w:rsidRPr="00832C49" w:rsidRDefault="00832C49" w:rsidP="00832C49">
      <w:pPr>
        <w:pStyle w:val="a6"/>
        <w:spacing w:before="0" w:after="0"/>
        <w:rPr>
          <w:rStyle w:val="a5"/>
          <w:sz w:val="28"/>
          <w:szCs w:val="28"/>
        </w:rPr>
      </w:pPr>
      <w:r w:rsidRPr="00832C49">
        <w:rPr>
          <w:rStyle w:val="a5"/>
          <w:sz w:val="28"/>
          <w:szCs w:val="28"/>
        </w:rPr>
        <w:t>Ожидаемые результаты:</w:t>
      </w:r>
    </w:p>
    <w:p w:rsidR="00832C49" w:rsidRPr="00832C49" w:rsidRDefault="00832C49" w:rsidP="00832C49">
      <w:pPr>
        <w:pStyle w:val="a6"/>
        <w:spacing w:before="0" w:after="0"/>
        <w:rPr>
          <w:sz w:val="28"/>
          <w:szCs w:val="28"/>
        </w:rPr>
      </w:pPr>
      <w:r w:rsidRPr="00832C49">
        <w:rPr>
          <w:sz w:val="28"/>
          <w:szCs w:val="28"/>
        </w:rPr>
        <w:t xml:space="preserve">На основе поставленных задач предполагается, что учащиеся достигнут следующих результатов: </w:t>
      </w:r>
    </w:p>
    <w:p w:rsidR="00832C49" w:rsidRPr="00832C49" w:rsidRDefault="00832C49" w:rsidP="00832C49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Овладеют общими универсальными приемами и подходами к решению заданий теста. </w:t>
      </w:r>
    </w:p>
    <w:p w:rsidR="00832C49" w:rsidRPr="00832C49" w:rsidRDefault="00832C49" w:rsidP="00832C49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Усвоят основные приемы мыслительного поиска. </w:t>
      </w:r>
    </w:p>
    <w:p w:rsidR="00832C49" w:rsidRPr="00832C49" w:rsidRDefault="00832C49" w:rsidP="00832C49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Выработают умения: </w:t>
      </w:r>
    </w:p>
    <w:p w:rsidR="00832C49" w:rsidRPr="00832C49" w:rsidRDefault="00832C49" w:rsidP="00832C49">
      <w:pPr>
        <w:numPr>
          <w:ilvl w:val="1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самоконтроль времени выполнения заданий; </w:t>
      </w:r>
    </w:p>
    <w:p w:rsidR="00832C49" w:rsidRPr="00832C49" w:rsidRDefault="00832C49" w:rsidP="00832C49">
      <w:pPr>
        <w:numPr>
          <w:ilvl w:val="1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оценка объективной и субъективной трудности заданий и, соответственно, разумный выбор этих заданий; </w:t>
      </w:r>
    </w:p>
    <w:p w:rsidR="00832C49" w:rsidRPr="00832C49" w:rsidRDefault="00832C49" w:rsidP="00832C49">
      <w:pPr>
        <w:numPr>
          <w:ilvl w:val="1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прикидка границ результатов; </w:t>
      </w:r>
    </w:p>
    <w:p w:rsidR="00832C49" w:rsidRPr="00832C49" w:rsidRDefault="00832C49" w:rsidP="00832C49">
      <w:pPr>
        <w:numPr>
          <w:ilvl w:val="1"/>
          <w:numId w:val="16"/>
        </w:numPr>
        <w:suppressAutoHyphens/>
        <w:rPr>
          <w:sz w:val="28"/>
          <w:szCs w:val="28"/>
        </w:rPr>
      </w:pPr>
      <w:r w:rsidRPr="00832C49">
        <w:rPr>
          <w:sz w:val="28"/>
          <w:szCs w:val="28"/>
        </w:rPr>
        <w:t xml:space="preserve">прием «спирального движения» (по тесту). </w:t>
      </w:r>
    </w:p>
    <w:p w:rsidR="003F3599" w:rsidRPr="00832C49" w:rsidRDefault="003F3599" w:rsidP="00F7435F">
      <w:pPr>
        <w:ind w:firstLine="540"/>
        <w:rPr>
          <w:sz w:val="28"/>
          <w:szCs w:val="28"/>
        </w:rPr>
      </w:pPr>
    </w:p>
    <w:p w:rsidR="005405D9" w:rsidRPr="00832C49" w:rsidRDefault="005405D9" w:rsidP="00F7435F">
      <w:pPr>
        <w:ind w:firstLine="540"/>
        <w:rPr>
          <w:sz w:val="28"/>
          <w:szCs w:val="28"/>
        </w:rPr>
      </w:pPr>
    </w:p>
    <w:p w:rsidR="00F7435F" w:rsidRPr="00B249C8" w:rsidRDefault="00F7435F" w:rsidP="00F7435F">
      <w:pPr>
        <w:ind w:firstLine="540"/>
        <w:rPr>
          <w:sz w:val="28"/>
          <w:szCs w:val="28"/>
        </w:rPr>
      </w:pPr>
      <w:r w:rsidRPr="00B249C8">
        <w:rPr>
          <w:b/>
          <w:sz w:val="28"/>
          <w:szCs w:val="28"/>
        </w:rPr>
        <w:t>Содержание курса</w:t>
      </w:r>
      <w:r w:rsidRPr="00B249C8">
        <w:rPr>
          <w:sz w:val="28"/>
          <w:szCs w:val="28"/>
        </w:rPr>
        <w:t xml:space="preserve"> включает в себя 24 темы:</w:t>
      </w:r>
    </w:p>
    <w:p w:rsidR="00083F36" w:rsidRPr="00B249C8" w:rsidRDefault="00083F36" w:rsidP="00F7435F">
      <w:pPr>
        <w:ind w:firstLine="540"/>
        <w:rPr>
          <w:sz w:val="28"/>
          <w:szCs w:val="28"/>
        </w:rPr>
      </w:pP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Арифметические  действия. Сравнение чисел.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Отношения. Пропорции.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Проценты.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Формулы.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Округление чисел.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Буквенные выражения.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Степень с целыми показателем.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Многочлены.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Алгебраические дроби.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Квадратные корни.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lastRenderedPageBreak/>
        <w:t>Линейные и квадратные уравнения.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Системы уравнений с двумя неизвестными.</w:t>
      </w:r>
    </w:p>
    <w:p w:rsidR="00F7435F" w:rsidRPr="00B249C8" w:rsidRDefault="00F7435F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Составление математической модели</w:t>
      </w:r>
      <w:r w:rsidR="00261789" w:rsidRPr="00B249C8">
        <w:rPr>
          <w:sz w:val="28"/>
          <w:szCs w:val="28"/>
        </w:rPr>
        <w:t>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Неравенства с одной переменной и системы неравенств.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Числовые последовательности.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Исследование функций и построение графика.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Таблицы, диаграммы и графики.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Неравенства. Системы неравенств.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Алгебраические уравнения и системы нелинейных уравнений.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Решение иррациональных уравнений.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Тестовые задачи.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Задания, содержащие параметр.</w:t>
      </w:r>
    </w:p>
    <w:p w:rsidR="00261789" w:rsidRPr="00B249C8" w:rsidRDefault="00261789" w:rsidP="00F7435F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Элементы комбинаторики, статистики и теории вероятности.</w:t>
      </w:r>
    </w:p>
    <w:p w:rsidR="00261789" w:rsidRPr="00B249C8" w:rsidRDefault="00261789" w:rsidP="00261789">
      <w:pPr>
        <w:numPr>
          <w:ilvl w:val="0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Элементы комбинаторики, статистики и теории вероятности.</w:t>
      </w:r>
    </w:p>
    <w:p w:rsidR="00465A31" w:rsidRDefault="00465A31" w:rsidP="00465A31">
      <w:pPr>
        <w:ind w:left="900"/>
      </w:pPr>
    </w:p>
    <w:p w:rsidR="00261789" w:rsidRPr="00B249C8" w:rsidRDefault="00261789" w:rsidP="00261789">
      <w:pPr>
        <w:rPr>
          <w:i/>
          <w:sz w:val="28"/>
          <w:szCs w:val="28"/>
          <w:u w:val="single"/>
        </w:rPr>
      </w:pPr>
      <w:r w:rsidRPr="00B249C8">
        <w:rPr>
          <w:sz w:val="28"/>
          <w:szCs w:val="28"/>
        </w:rPr>
        <w:t xml:space="preserve">В результате изучения курса обязательного занятия ученик должен </w:t>
      </w:r>
      <w:r w:rsidRPr="00B249C8">
        <w:rPr>
          <w:sz w:val="28"/>
          <w:szCs w:val="28"/>
          <w:u w:val="single"/>
        </w:rPr>
        <w:t>знать:</w:t>
      </w:r>
    </w:p>
    <w:p w:rsidR="00261789" w:rsidRPr="00B249C8" w:rsidRDefault="00261789" w:rsidP="00261789">
      <w:pPr>
        <w:numPr>
          <w:ilvl w:val="1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Существо понятия алгоритма; примеры алгоритмов;</w:t>
      </w:r>
    </w:p>
    <w:p w:rsidR="00261789" w:rsidRPr="00B249C8" w:rsidRDefault="00261789" w:rsidP="00261789">
      <w:pPr>
        <w:numPr>
          <w:ilvl w:val="1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Как использовать математические формулы, уравнения и неравенства; примеры их применения для решения математических задач;</w:t>
      </w:r>
    </w:p>
    <w:p w:rsidR="00261789" w:rsidRPr="00B249C8" w:rsidRDefault="00261789" w:rsidP="00261789">
      <w:pPr>
        <w:numPr>
          <w:ilvl w:val="1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Как математические определённые функции могут описывать реальные зависимости;</w:t>
      </w:r>
    </w:p>
    <w:p w:rsidR="00261789" w:rsidRPr="00B249C8" w:rsidRDefault="00261789" w:rsidP="00261789">
      <w:pPr>
        <w:numPr>
          <w:ilvl w:val="1"/>
          <w:numId w:val="1"/>
        </w:numPr>
        <w:rPr>
          <w:sz w:val="28"/>
          <w:szCs w:val="28"/>
        </w:rPr>
      </w:pPr>
      <w:r w:rsidRPr="00B249C8">
        <w:rPr>
          <w:sz w:val="28"/>
          <w:szCs w:val="28"/>
        </w:rPr>
        <w:t>Как потребности практики привели математическую науку</w:t>
      </w:r>
      <w:r w:rsidR="00465A31" w:rsidRPr="00B249C8">
        <w:rPr>
          <w:sz w:val="28"/>
          <w:szCs w:val="28"/>
        </w:rPr>
        <w:t xml:space="preserve"> к необходимости расширения понятия числа.</w:t>
      </w:r>
    </w:p>
    <w:p w:rsidR="00465A31" w:rsidRPr="00B249C8" w:rsidRDefault="00465A31" w:rsidP="00465A31">
      <w:pPr>
        <w:rPr>
          <w:i/>
          <w:sz w:val="28"/>
          <w:szCs w:val="28"/>
          <w:u w:val="single"/>
        </w:rPr>
      </w:pPr>
      <w:r w:rsidRPr="00B249C8">
        <w:rPr>
          <w:i/>
          <w:sz w:val="28"/>
          <w:szCs w:val="28"/>
          <w:u w:val="single"/>
        </w:rPr>
        <w:t>Уметь:</w:t>
      </w:r>
    </w:p>
    <w:p w:rsidR="00465A31" w:rsidRPr="00B249C8" w:rsidRDefault="00465A31" w:rsidP="00465A31">
      <w:pPr>
        <w:numPr>
          <w:ilvl w:val="0"/>
          <w:numId w:val="3"/>
        </w:numPr>
        <w:rPr>
          <w:sz w:val="28"/>
          <w:szCs w:val="28"/>
        </w:rPr>
      </w:pPr>
      <w:r w:rsidRPr="00B249C8">
        <w:rPr>
          <w:sz w:val="28"/>
          <w:szCs w:val="28"/>
        </w:rPr>
        <w:t>выполнять основные действия со степенями с целыми показателями, с многочленами с алгебраическими дробями; выполнять разложение многочленов на множители; выполнять тожественные преобразование рациональных выражений;</w:t>
      </w:r>
    </w:p>
    <w:p w:rsidR="00465A31" w:rsidRPr="00B249C8" w:rsidRDefault="00465A31" w:rsidP="00465A31">
      <w:pPr>
        <w:numPr>
          <w:ilvl w:val="0"/>
          <w:numId w:val="3"/>
        </w:numPr>
        <w:rPr>
          <w:sz w:val="28"/>
          <w:szCs w:val="28"/>
        </w:rPr>
      </w:pPr>
      <w:r w:rsidRPr="00B249C8">
        <w:rPr>
          <w:sz w:val="28"/>
          <w:szCs w:val="28"/>
        </w:rPr>
        <w:t>применять свойства арифметических квадратных корней, для вычисления знаний и преобразований числовых выражений;</w:t>
      </w:r>
    </w:p>
    <w:p w:rsidR="00773DA1" w:rsidRPr="00B249C8" w:rsidRDefault="00773DA1" w:rsidP="00773DA1">
      <w:pPr>
        <w:numPr>
          <w:ilvl w:val="0"/>
          <w:numId w:val="3"/>
        </w:numPr>
        <w:rPr>
          <w:sz w:val="28"/>
          <w:szCs w:val="28"/>
        </w:rPr>
      </w:pPr>
      <w:r w:rsidRPr="00B249C8">
        <w:rPr>
          <w:sz w:val="28"/>
          <w:szCs w:val="28"/>
        </w:rPr>
        <w:t>решать линейные, квадратные и рациональные уравнения, сводящие к ним, системы двух линейных неравенств и нелинейные системы;</w:t>
      </w:r>
    </w:p>
    <w:p w:rsidR="00465A31" w:rsidRPr="00B249C8" w:rsidRDefault="00465A31" w:rsidP="00773DA1">
      <w:pPr>
        <w:numPr>
          <w:ilvl w:val="0"/>
          <w:numId w:val="3"/>
        </w:numPr>
        <w:rPr>
          <w:sz w:val="28"/>
          <w:szCs w:val="28"/>
        </w:rPr>
      </w:pPr>
      <w:r w:rsidRPr="00B249C8">
        <w:rPr>
          <w:sz w:val="28"/>
          <w:szCs w:val="28"/>
        </w:rPr>
        <w:t xml:space="preserve">решать </w:t>
      </w:r>
      <w:r w:rsidR="00773DA1" w:rsidRPr="00B249C8">
        <w:rPr>
          <w:sz w:val="28"/>
          <w:szCs w:val="28"/>
        </w:rPr>
        <w:t>тестовые задачи алгебраическим методом, интерпретировать подученный результат, проводить обор решений, исходя из формировки задачи;</w:t>
      </w:r>
    </w:p>
    <w:p w:rsidR="00773DA1" w:rsidRPr="00B249C8" w:rsidRDefault="00773DA1" w:rsidP="00773DA1">
      <w:pPr>
        <w:numPr>
          <w:ilvl w:val="0"/>
          <w:numId w:val="3"/>
        </w:numPr>
        <w:rPr>
          <w:sz w:val="28"/>
          <w:szCs w:val="28"/>
        </w:rPr>
      </w:pPr>
      <w:r w:rsidRPr="00B249C8">
        <w:rPr>
          <w:sz w:val="28"/>
          <w:szCs w:val="28"/>
        </w:rPr>
        <w:t>распознавать арифметические и геометрические прогрессии; находить значения функции</w:t>
      </w:r>
      <w:r w:rsidR="007A04BB" w:rsidRPr="00B249C8">
        <w:rPr>
          <w:sz w:val="28"/>
          <w:szCs w:val="28"/>
        </w:rPr>
        <w:t>, использовать приобретенные знания и умения ив практической деятельности и повседневной жизни.</w:t>
      </w:r>
    </w:p>
    <w:p w:rsidR="00FD45B1" w:rsidRPr="00B249C8" w:rsidRDefault="00FD45B1" w:rsidP="00FD45B1">
      <w:pPr>
        <w:rPr>
          <w:sz w:val="28"/>
          <w:szCs w:val="28"/>
        </w:rPr>
      </w:pPr>
    </w:p>
    <w:p w:rsidR="00FD45B1" w:rsidRDefault="00FD45B1" w:rsidP="00FD45B1"/>
    <w:p w:rsidR="00FD45B1" w:rsidRDefault="00FD45B1" w:rsidP="00FD45B1"/>
    <w:p w:rsidR="00FD45B1" w:rsidRDefault="00FD45B1" w:rsidP="00FD45B1"/>
    <w:p w:rsidR="00FD45B1" w:rsidRDefault="00FD45B1" w:rsidP="00FD45B1"/>
    <w:p w:rsidR="00FD45B1" w:rsidRDefault="00FD45B1" w:rsidP="00FD45B1"/>
    <w:p w:rsidR="007A04BB" w:rsidRPr="00083F36" w:rsidRDefault="007A04BB" w:rsidP="007A04BB">
      <w:pPr>
        <w:ind w:left="360"/>
        <w:rPr>
          <w:sz w:val="28"/>
          <w:szCs w:val="28"/>
        </w:rPr>
      </w:pPr>
    </w:p>
    <w:p w:rsidR="00B249C8" w:rsidRDefault="00B249C8" w:rsidP="001D41D1">
      <w:pPr>
        <w:ind w:left="360"/>
        <w:jc w:val="center"/>
        <w:rPr>
          <w:b/>
          <w:sz w:val="28"/>
          <w:szCs w:val="28"/>
        </w:rPr>
      </w:pPr>
    </w:p>
    <w:p w:rsidR="00B249C8" w:rsidRDefault="00B249C8" w:rsidP="001D41D1">
      <w:pPr>
        <w:ind w:left="360"/>
        <w:jc w:val="center"/>
        <w:rPr>
          <w:b/>
          <w:sz w:val="28"/>
          <w:szCs w:val="28"/>
        </w:rPr>
      </w:pPr>
    </w:p>
    <w:p w:rsidR="00B249C8" w:rsidRDefault="00B249C8" w:rsidP="001D41D1">
      <w:pPr>
        <w:ind w:left="360"/>
        <w:jc w:val="center"/>
        <w:rPr>
          <w:b/>
          <w:sz w:val="28"/>
          <w:szCs w:val="28"/>
        </w:rPr>
      </w:pPr>
    </w:p>
    <w:p w:rsidR="00B249C8" w:rsidRDefault="00B249C8" w:rsidP="001D41D1">
      <w:pPr>
        <w:ind w:left="360"/>
        <w:jc w:val="center"/>
        <w:rPr>
          <w:b/>
          <w:sz w:val="28"/>
          <w:szCs w:val="28"/>
        </w:rPr>
      </w:pPr>
    </w:p>
    <w:p w:rsidR="00FD45B1" w:rsidRDefault="001D41D1" w:rsidP="001D41D1">
      <w:pPr>
        <w:ind w:left="360"/>
        <w:jc w:val="center"/>
        <w:rPr>
          <w:b/>
        </w:rPr>
      </w:pPr>
      <w:r w:rsidRPr="00083F36">
        <w:rPr>
          <w:b/>
          <w:sz w:val="28"/>
          <w:szCs w:val="28"/>
        </w:rPr>
        <w:lastRenderedPageBreak/>
        <w:t>Календарно-тематическое пл</w:t>
      </w:r>
      <w:r w:rsidR="00FD45B1" w:rsidRPr="00083F36">
        <w:rPr>
          <w:b/>
          <w:sz w:val="28"/>
          <w:szCs w:val="28"/>
        </w:rPr>
        <w:t>анирование</w:t>
      </w:r>
      <w:r w:rsidR="00FD45B1">
        <w:rPr>
          <w:b/>
        </w:rPr>
        <w:t xml:space="preserve">. </w:t>
      </w:r>
    </w:p>
    <w:p w:rsidR="001D41D1" w:rsidRPr="001D41D1" w:rsidRDefault="00FD45B1" w:rsidP="001D41D1">
      <w:pPr>
        <w:ind w:left="360"/>
        <w:jc w:val="center"/>
      </w:pPr>
      <w:r>
        <w:rPr>
          <w:b/>
        </w:rPr>
        <w:t>Факультатив</w:t>
      </w:r>
      <w:r w:rsidR="001D41D1" w:rsidRPr="001D41D1">
        <w:rPr>
          <w:b/>
        </w:rPr>
        <w:t xml:space="preserve"> «Практикум по решению тестовых заданий» 34 ч. в год, 1 ч. в неделю</w:t>
      </w:r>
      <w:r w:rsidR="001D41D1">
        <w:rPr>
          <w:b/>
        </w:rPr>
        <w:t>.</w:t>
      </w:r>
    </w:p>
    <w:p w:rsidR="001D41D1" w:rsidRDefault="001D41D1" w:rsidP="007A04BB">
      <w:pPr>
        <w:ind w:left="360"/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6"/>
        <w:gridCol w:w="850"/>
        <w:gridCol w:w="1276"/>
        <w:gridCol w:w="1276"/>
        <w:gridCol w:w="1701"/>
      </w:tblGrid>
      <w:tr w:rsidR="0050164A" w:rsidTr="00B249C8">
        <w:trPr>
          <w:trHeight w:val="439"/>
        </w:trPr>
        <w:tc>
          <w:tcPr>
            <w:tcW w:w="1277" w:type="dxa"/>
            <w:vMerge w:val="restart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№ п</w:t>
            </w:r>
            <w:r w:rsidRPr="0050164A">
              <w:rPr>
                <w:b/>
                <w:lang w:val="en-US"/>
              </w:rPr>
              <w:t>/</w:t>
            </w:r>
            <w:r w:rsidRPr="0050164A">
              <w:rPr>
                <w:b/>
              </w:rPr>
              <w:t>п</w:t>
            </w:r>
          </w:p>
        </w:tc>
        <w:tc>
          <w:tcPr>
            <w:tcW w:w="4536" w:type="dxa"/>
            <w:vMerge w:val="restart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Кол-во</w:t>
            </w:r>
          </w:p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 xml:space="preserve"> часов</w:t>
            </w:r>
          </w:p>
        </w:tc>
        <w:tc>
          <w:tcPr>
            <w:tcW w:w="2552" w:type="dxa"/>
            <w:gridSpan w:val="2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Дата</w:t>
            </w:r>
          </w:p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Примечание</w:t>
            </w:r>
          </w:p>
        </w:tc>
      </w:tr>
      <w:tr w:rsidR="0050164A" w:rsidTr="00B249C8">
        <w:trPr>
          <w:trHeight w:val="279"/>
        </w:trPr>
        <w:tc>
          <w:tcPr>
            <w:tcW w:w="1277" w:type="dxa"/>
            <w:vMerge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  <w:r w:rsidRPr="0050164A">
              <w:rPr>
                <w:b/>
              </w:rPr>
              <w:t>фактически</w:t>
            </w:r>
          </w:p>
        </w:tc>
        <w:tc>
          <w:tcPr>
            <w:tcW w:w="1701" w:type="dxa"/>
            <w:vMerge/>
          </w:tcPr>
          <w:p w:rsidR="0050164A" w:rsidRPr="0050164A" w:rsidRDefault="0050164A" w:rsidP="0050164A">
            <w:pPr>
              <w:jc w:val="center"/>
              <w:rPr>
                <w:b/>
              </w:rPr>
            </w:pPr>
          </w:p>
        </w:tc>
      </w:tr>
      <w:tr w:rsidR="0050164A" w:rsidTr="00B249C8">
        <w:tc>
          <w:tcPr>
            <w:tcW w:w="1277" w:type="dxa"/>
            <w:vAlign w:val="center"/>
          </w:tcPr>
          <w:p w:rsidR="0050164A" w:rsidRDefault="0050164A" w:rsidP="0050164A">
            <w:pPr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50164A" w:rsidRDefault="0050164A" w:rsidP="00844BB8">
            <w:pPr>
              <w:jc w:val="center"/>
            </w:pPr>
            <w:r>
              <w:t xml:space="preserve">Арифметические действия. </w:t>
            </w:r>
          </w:p>
        </w:tc>
        <w:tc>
          <w:tcPr>
            <w:tcW w:w="850" w:type="dxa"/>
            <w:vAlign w:val="center"/>
          </w:tcPr>
          <w:p w:rsidR="0050164A" w:rsidRDefault="0050164A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0164A" w:rsidRDefault="00844BB8" w:rsidP="0050164A">
            <w:pPr>
              <w:jc w:val="center"/>
            </w:pPr>
            <w:r>
              <w:t>04.09</w:t>
            </w:r>
          </w:p>
        </w:tc>
        <w:tc>
          <w:tcPr>
            <w:tcW w:w="1276" w:type="dxa"/>
          </w:tcPr>
          <w:p w:rsidR="0050164A" w:rsidRDefault="0050164A" w:rsidP="0050164A">
            <w:pPr>
              <w:jc w:val="center"/>
            </w:pPr>
          </w:p>
        </w:tc>
        <w:tc>
          <w:tcPr>
            <w:tcW w:w="1701" w:type="dxa"/>
          </w:tcPr>
          <w:p w:rsidR="0050164A" w:rsidRDefault="0050164A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Сравнение чисел.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11.09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230571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844BB8" w:rsidRDefault="00844BB8" w:rsidP="00844BB8">
            <w:pPr>
              <w:jc w:val="center"/>
            </w:pPr>
            <w:r>
              <w:t xml:space="preserve">Отношения. 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18.09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230571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Пропорции.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25.09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5.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Проценты.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50164A">
            <w:pPr>
              <w:jc w:val="center"/>
            </w:pPr>
            <w:r>
              <w:t>02.10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 xml:space="preserve">Процентное соотношение величин 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844BB8">
            <w:pPr>
              <w:jc w:val="center"/>
            </w:pPr>
            <w:r>
              <w:t>09.10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7.</w:t>
            </w:r>
          </w:p>
        </w:tc>
        <w:tc>
          <w:tcPr>
            <w:tcW w:w="4536" w:type="dxa"/>
            <w:vAlign w:val="center"/>
          </w:tcPr>
          <w:p w:rsidR="00844BB8" w:rsidRDefault="00844BB8" w:rsidP="00844BB8">
            <w:pPr>
              <w:jc w:val="center"/>
            </w:pPr>
            <w:r>
              <w:t xml:space="preserve">Числовые подстановки в буквенные выражения. 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16.10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8.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Формулы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23.10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9.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Приближенные значения. Округление чисел.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50164A">
            <w:pPr>
              <w:jc w:val="center"/>
            </w:pPr>
            <w:r>
              <w:t>06.11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10.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Буквенные выражения.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13.11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11.</w:t>
            </w:r>
          </w:p>
        </w:tc>
        <w:tc>
          <w:tcPr>
            <w:tcW w:w="4536" w:type="dxa"/>
            <w:vAlign w:val="center"/>
          </w:tcPr>
          <w:p w:rsidR="00844BB8" w:rsidRDefault="00844BB8" w:rsidP="0050164A">
            <w:pPr>
              <w:jc w:val="center"/>
            </w:pPr>
            <w:r>
              <w:t>Степень с целым показателем.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20.11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844BB8" w:rsidTr="00B249C8">
        <w:tc>
          <w:tcPr>
            <w:tcW w:w="1277" w:type="dxa"/>
            <w:vAlign w:val="center"/>
          </w:tcPr>
          <w:p w:rsidR="00844BB8" w:rsidRDefault="00844BB8" w:rsidP="0050164A">
            <w:pPr>
              <w:jc w:val="center"/>
            </w:pPr>
            <w:r>
              <w:t>12.</w:t>
            </w:r>
          </w:p>
        </w:tc>
        <w:tc>
          <w:tcPr>
            <w:tcW w:w="4536" w:type="dxa"/>
            <w:vAlign w:val="center"/>
          </w:tcPr>
          <w:p w:rsidR="00844BB8" w:rsidRDefault="00844BB8" w:rsidP="00844BB8">
            <w:pPr>
              <w:jc w:val="center"/>
            </w:pPr>
            <w:r>
              <w:t xml:space="preserve">Многочлены. </w:t>
            </w:r>
          </w:p>
        </w:tc>
        <w:tc>
          <w:tcPr>
            <w:tcW w:w="850" w:type="dxa"/>
            <w:vAlign w:val="center"/>
          </w:tcPr>
          <w:p w:rsidR="00844BB8" w:rsidRDefault="00844BB8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4BB8" w:rsidRDefault="00844BB8" w:rsidP="00230571">
            <w:pPr>
              <w:jc w:val="center"/>
            </w:pPr>
            <w:r>
              <w:t>27.11</w:t>
            </w:r>
          </w:p>
        </w:tc>
        <w:tc>
          <w:tcPr>
            <w:tcW w:w="1276" w:type="dxa"/>
          </w:tcPr>
          <w:p w:rsidR="00844BB8" w:rsidRDefault="00844BB8" w:rsidP="0050164A">
            <w:pPr>
              <w:jc w:val="center"/>
            </w:pPr>
          </w:p>
        </w:tc>
        <w:tc>
          <w:tcPr>
            <w:tcW w:w="1701" w:type="dxa"/>
          </w:tcPr>
          <w:p w:rsidR="00844BB8" w:rsidRDefault="00844BB8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13.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Преобразование выражений.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04.12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14.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Алгебраические дроби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11.12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15.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Квадратные корни.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18.12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16.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Свойства квадратного корня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25.12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17.</w:t>
            </w:r>
          </w:p>
        </w:tc>
        <w:tc>
          <w:tcPr>
            <w:tcW w:w="4536" w:type="dxa"/>
            <w:vAlign w:val="center"/>
          </w:tcPr>
          <w:p w:rsidR="00230571" w:rsidRDefault="00230571" w:rsidP="00844BB8">
            <w:pPr>
              <w:jc w:val="center"/>
            </w:pPr>
            <w:r>
              <w:t>Линейные уравнения.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15.01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18.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Квадратные уравнения.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22.01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19.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Системы двух уравнений с двумя неизвестными.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29.01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20.</w:t>
            </w:r>
          </w:p>
        </w:tc>
        <w:tc>
          <w:tcPr>
            <w:tcW w:w="4536" w:type="dxa"/>
            <w:vAlign w:val="center"/>
          </w:tcPr>
          <w:p w:rsidR="00230571" w:rsidRDefault="00230571" w:rsidP="00844BB8">
            <w:pPr>
              <w:jc w:val="center"/>
            </w:pPr>
            <w:r>
              <w:t>Неравенства с одной переменной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05.02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21.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Системы неравенств.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12.02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22.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Составление математической модели по условию задачи.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19.02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23.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Числовые последовательности.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26.02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24.</w:t>
            </w:r>
          </w:p>
        </w:tc>
        <w:tc>
          <w:tcPr>
            <w:tcW w:w="4536" w:type="dxa"/>
            <w:vAlign w:val="center"/>
          </w:tcPr>
          <w:p w:rsidR="00230571" w:rsidRDefault="00230571" w:rsidP="00844BB8">
            <w:pPr>
              <w:jc w:val="center"/>
            </w:pPr>
            <w:r>
              <w:t>Арифметическая прогрессии.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04.03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25.</w:t>
            </w:r>
          </w:p>
        </w:tc>
        <w:tc>
          <w:tcPr>
            <w:tcW w:w="4536" w:type="dxa"/>
            <w:vAlign w:val="center"/>
          </w:tcPr>
          <w:p w:rsidR="00230571" w:rsidRDefault="00230571" w:rsidP="00230571">
            <w:pPr>
              <w:jc w:val="center"/>
            </w:pPr>
            <w:r>
              <w:t>Геометрическая прогрессии.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11.03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26.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Исследование функции и построение графика.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01.04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27.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Представление данных в виде таблиц, диаграмм и графиков.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08.04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28.</w:t>
            </w:r>
          </w:p>
        </w:tc>
        <w:tc>
          <w:tcPr>
            <w:tcW w:w="4536" w:type="dxa"/>
            <w:vAlign w:val="center"/>
          </w:tcPr>
          <w:p w:rsidR="00230571" w:rsidRDefault="00230571" w:rsidP="00844BB8">
            <w:pPr>
              <w:jc w:val="center"/>
            </w:pPr>
            <w:r>
              <w:t xml:space="preserve">Решение неравенств. 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15.04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29.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Неравенств, содержащие переменную под знаком модуля.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22.04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30.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Алгебраические уравнения и системы нелинейных уравнений.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230571">
            <w:pPr>
              <w:jc w:val="center"/>
            </w:pPr>
            <w:r>
              <w:t>29.04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31.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Решение иррациональных уравнений и уравнений, содержащих неизвестное под знаком модуля.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06.05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32.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Тестовые задачи.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13.05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33.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Задания, содержащие параметры.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20.05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  <w:tr w:rsidR="00230571" w:rsidTr="00B249C8">
        <w:tc>
          <w:tcPr>
            <w:tcW w:w="1277" w:type="dxa"/>
            <w:vAlign w:val="center"/>
          </w:tcPr>
          <w:p w:rsidR="00230571" w:rsidRDefault="00230571" w:rsidP="0050164A">
            <w:pPr>
              <w:jc w:val="center"/>
            </w:pPr>
            <w:r>
              <w:t>34.</w:t>
            </w:r>
          </w:p>
        </w:tc>
        <w:tc>
          <w:tcPr>
            <w:tcW w:w="4536" w:type="dxa"/>
            <w:vAlign w:val="center"/>
          </w:tcPr>
          <w:p w:rsidR="00230571" w:rsidRDefault="00230571" w:rsidP="0050164A">
            <w:pPr>
              <w:jc w:val="center"/>
            </w:pPr>
            <w: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vAlign w:val="center"/>
          </w:tcPr>
          <w:p w:rsidR="00230571" w:rsidRDefault="00230571" w:rsidP="00501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30571" w:rsidRDefault="00230571" w:rsidP="0050164A">
            <w:pPr>
              <w:jc w:val="center"/>
            </w:pPr>
            <w:r>
              <w:t>27.05</w:t>
            </w:r>
          </w:p>
        </w:tc>
        <w:tc>
          <w:tcPr>
            <w:tcW w:w="1276" w:type="dxa"/>
          </w:tcPr>
          <w:p w:rsidR="00230571" w:rsidRDefault="00230571" w:rsidP="0050164A">
            <w:pPr>
              <w:jc w:val="center"/>
            </w:pPr>
          </w:p>
        </w:tc>
        <w:tc>
          <w:tcPr>
            <w:tcW w:w="1701" w:type="dxa"/>
          </w:tcPr>
          <w:p w:rsidR="00230571" w:rsidRDefault="00230571" w:rsidP="0050164A">
            <w:pPr>
              <w:jc w:val="center"/>
            </w:pPr>
          </w:p>
        </w:tc>
      </w:tr>
    </w:tbl>
    <w:p w:rsidR="007A04BB" w:rsidRDefault="007A04BB" w:rsidP="007A04BB"/>
    <w:p w:rsidR="00FD45B1" w:rsidRDefault="00FD45B1" w:rsidP="007A04BB"/>
    <w:p w:rsidR="00512904" w:rsidRPr="00512904" w:rsidRDefault="00512904" w:rsidP="00512904">
      <w:pPr>
        <w:keepNext/>
        <w:widowControl w:val="0"/>
        <w:tabs>
          <w:tab w:val="num" w:pos="0"/>
        </w:tabs>
        <w:suppressAutoHyphens/>
        <w:spacing w:before="240" w:after="120"/>
        <w:ind w:left="720" w:hanging="720"/>
        <w:jc w:val="center"/>
        <w:outlineLvl w:val="2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512904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lastRenderedPageBreak/>
        <w:t>Основны</w:t>
      </w:r>
      <w:r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е методические особенности факультатива</w:t>
      </w:r>
      <w:r w:rsidRPr="00512904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</w:p>
    <w:p w:rsidR="00512904" w:rsidRPr="00512904" w:rsidRDefault="00512904" w:rsidP="00512904">
      <w:pPr>
        <w:widowControl w:val="0"/>
        <w:numPr>
          <w:ilvl w:val="0"/>
          <w:numId w:val="13"/>
        </w:numPr>
        <w:tabs>
          <w:tab w:val="left" w:pos="1080"/>
        </w:tabs>
        <w:suppressAutoHyphens/>
        <w:spacing w:before="280"/>
        <w:ind w:left="1080" w:firstLine="0"/>
        <w:rPr>
          <w:rFonts w:eastAsia="SimSun" w:cs="Mangal"/>
          <w:kern w:val="2"/>
          <w:lang w:eastAsia="hi-IN" w:bidi="hi-IN"/>
        </w:rPr>
      </w:pPr>
      <w:r w:rsidRPr="00512904">
        <w:rPr>
          <w:rFonts w:eastAsia="SimSun" w:cs="Mangal"/>
          <w:kern w:val="2"/>
          <w:lang w:eastAsia="hi-IN" w:bidi="hi-IN"/>
        </w:rPr>
        <w:t xml:space="preserve">Подготовка по тематическому принципу, соблюдая «правила спирали»  от простых типов заданий первой части до заданий со звездочкой второй части; </w:t>
      </w:r>
    </w:p>
    <w:p w:rsidR="00512904" w:rsidRPr="00512904" w:rsidRDefault="00512904" w:rsidP="00512904">
      <w:pPr>
        <w:widowControl w:val="0"/>
        <w:numPr>
          <w:ilvl w:val="0"/>
          <w:numId w:val="13"/>
        </w:numPr>
        <w:tabs>
          <w:tab w:val="left" w:pos="1080"/>
        </w:tabs>
        <w:suppressAutoHyphens/>
        <w:spacing w:after="280"/>
        <w:ind w:left="1080" w:firstLine="0"/>
        <w:rPr>
          <w:rFonts w:eastAsia="SimSun" w:cs="Mangal"/>
          <w:kern w:val="2"/>
          <w:lang w:eastAsia="hi-IN" w:bidi="hi-IN"/>
        </w:rPr>
      </w:pPr>
      <w:r w:rsidRPr="00512904">
        <w:rPr>
          <w:rFonts w:eastAsia="SimSun" w:cs="Mangal"/>
          <w:kern w:val="2"/>
          <w:lang w:eastAsia="hi-IN" w:bidi="hi-IN"/>
        </w:rPr>
        <w:t xml:space="preserve"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sectPr w:rsidR="00512904" w:rsidRPr="00512904" w:rsidSect="002D3B41">
      <w:pgSz w:w="11906" w:h="16838"/>
      <w:pgMar w:top="719" w:right="566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singleLevel"/>
    <w:tmpl w:val="93546E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32316A6"/>
    <w:multiLevelType w:val="multilevel"/>
    <w:tmpl w:val="F42A84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3D77BB4"/>
    <w:multiLevelType w:val="hybridMultilevel"/>
    <w:tmpl w:val="DC6E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466D"/>
    <w:multiLevelType w:val="hybridMultilevel"/>
    <w:tmpl w:val="15E2C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E6E3A59"/>
    <w:multiLevelType w:val="hybridMultilevel"/>
    <w:tmpl w:val="31B40D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3613606"/>
    <w:multiLevelType w:val="hybridMultilevel"/>
    <w:tmpl w:val="9DA44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E1893"/>
    <w:multiLevelType w:val="hybridMultilevel"/>
    <w:tmpl w:val="09C2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2E470B"/>
    <w:multiLevelType w:val="hybridMultilevel"/>
    <w:tmpl w:val="758A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E39A8"/>
    <w:multiLevelType w:val="hybridMultilevel"/>
    <w:tmpl w:val="58BEF6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307CCD"/>
    <w:multiLevelType w:val="multilevel"/>
    <w:tmpl w:val="20C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D453B"/>
    <w:multiLevelType w:val="hybridMultilevel"/>
    <w:tmpl w:val="5EA8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787"/>
    <w:multiLevelType w:val="hybridMultilevel"/>
    <w:tmpl w:val="0436F2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C631161"/>
    <w:multiLevelType w:val="hybridMultilevel"/>
    <w:tmpl w:val="16D08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4208D"/>
    <w:multiLevelType w:val="multilevel"/>
    <w:tmpl w:val="58BEF6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553F0"/>
    <w:multiLevelType w:val="multilevel"/>
    <w:tmpl w:val="D79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5F"/>
    <w:rsid w:val="000700E7"/>
    <w:rsid w:val="00083F36"/>
    <w:rsid w:val="000D2DCC"/>
    <w:rsid w:val="001D41D1"/>
    <w:rsid w:val="001E6AC4"/>
    <w:rsid w:val="00230571"/>
    <w:rsid w:val="00261789"/>
    <w:rsid w:val="002D3B41"/>
    <w:rsid w:val="00394A69"/>
    <w:rsid w:val="003E79D6"/>
    <w:rsid w:val="003F3599"/>
    <w:rsid w:val="004610C7"/>
    <w:rsid w:val="00465A31"/>
    <w:rsid w:val="0050164A"/>
    <w:rsid w:val="00512904"/>
    <w:rsid w:val="005405D9"/>
    <w:rsid w:val="006E71C0"/>
    <w:rsid w:val="00726448"/>
    <w:rsid w:val="007372B9"/>
    <w:rsid w:val="00763410"/>
    <w:rsid w:val="00773DA1"/>
    <w:rsid w:val="007A04BB"/>
    <w:rsid w:val="00832C49"/>
    <w:rsid w:val="00834B31"/>
    <w:rsid w:val="00844BB8"/>
    <w:rsid w:val="009E03D2"/>
    <w:rsid w:val="00A56CCF"/>
    <w:rsid w:val="00A764EB"/>
    <w:rsid w:val="00B249C8"/>
    <w:rsid w:val="00B67797"/>
    <w:rsid w:val="00E464DB"/>
    <w:rsid w:val="00F7435F"/>
    <w:rsid w:val="00FD45B1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483A-2693-4D9B-ADAD-BBBEB3F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C49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832C49"/>
    <w:rPr>
      <w:b/>
      <w:bCs/>
    </w:rPr>
  </w:style>
  <w:style w:type="paragraph" w:styleId="a6">
    <w:name w:val="Normal (Web)"/>
    <w:basedOn w:val="a"/>
    <w:uiPriority w:val="99"/>
    <w:rsid w:val="00832C49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BA29-6E66-431E-B10B-0CB1C9B5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cp:lastModifiedBy>МБОУ СШ № 9</cp:lastModifiedBy>
  <cp:revision>2</cp:revision>
  <cp:lastPrinted>2014-09-05T06:45:00Z</cp:lastPrinted>
  <dcterms:created xsi:type="dcterms:W3CDTF">2023-10-11T23:54:00Z</dcterms:created>
  <dcterms:modified xsi:type="dcterms:W3CDTF">2023-10-11T23:54:00Z</dcterms:modified>
</cp:coreProperties>
</file>